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9DB" w:rsidRPr="006079DB" w:rsidRDefault="006079DB" w:rsidP="00780AAD">
      <w:pPr>
        <w:spacing w:after="0" w:line="240" w:lineRule="auto"/>
        <w:ind w:right="70" w:firstLine="360"/>
        <w:jc w:val="both"/>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 xml:space="preserve">Xây dựng </w:t>
      </w:r>
      <w:bookmarkStart w:id="0" w:name="_GoBack"/>
      <w:bookmarkEnd w:id="0"/>
      <w:r w:rsidRPr="006079DB">
        <w:rPr>
          <w:rFonts w:ascii="Times New Roman" w:eastAsia="Times New Roman" w:hAnsi="Times New Roman" w:cs="Times New Roman"/>
          <w:sz w:val="26"/>
          <w:szCs w:val="26"/>
          <w:lang w:eastAsia="vi-VN"/>
        </w:rPr>
        <w:t>trung tâm đào tạo gồm 1 tầng trệt, 3 tầng lầu và 1 tầng mái bao gồm phòng đặt máy của thang máy và bồn nước sinh hoạt</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1.1. </w:t>
      </w:r>
      <w:r w:rsidRPr="006079DB">
        <w:rPr>
          <w:rFonts w:ascii="Times New Roman" w:eastAsia="Times New Roman" w:hAnsi="Times New Roman" w:cs="Times New Roman"/>
          <w:b/>
          <w:bCs/>
          <w:sz w:val="26"/>
          <w:szCs w:val="26"/>
          <w:lang w:eastAsia="vi-VN"/>
        </w:rPr>
        <w:t>Tầng trệt</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Diện tích 180 m</w:t>
      </w:r>
      <w:r w:rsidRPr="006079DB">
        <w:rPr>
          <w:rFonts w:ascii="Times New Roman" w:eastAsia="Times New Roman" w:hAnsi="Times New Roman" w:cs="Times New Roman"/>
          <w:sz w:val="26"/>
          <w:szCs w:val="26"/>
          <w:vertAlign w:val="superscript"/>
          <w:lang w:eastAsia="vi-VN"/>
        </w:rPr>
        <w:t>2</w:t>
      </w:r>
      <w:r w:rsidRPr="006079DB">
        <w:rPr>
          <w:rFonts w:ascii="Times New Roman" w:eastAsia="Times New Roman" w:hAnsi="Times New Roman" w:cs="Times New Roman"/>
          <w:sz w:val="26"/>
          <w:szCs w:val="26"/>
          <w:lang w:eastAsia="vi-VN"/>
        </w:rPr>
        <w:t> gồm:</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 Sảnh : 16 m</w:t>
      </w:r>
      <w:r w:rsidRPr="006079DB">
        <w:rPr>
          <w:rFonts w:ascii="Times New Roman" w:eastAsia="Times New Roman" w:hAnsi="Times New Roman" w:cs="Times New Roman"/>
          <w:sz w:val="26"/>
          <w:szCs w:val="26"/>
          <w:vertAlign w:val="superscript"/>
          <w:lang w:eastAsia="vi-VN"/>
        </w:rPr>
        <w:t>2</w:t>
      </w:r>
      <w:r w:rsidRPr="006079DB">
        <w:rPr>
          <w:rFonts w:ascii="Times New Roman" w:eastAsia="Times New Roman" w:hAnsi="Times New Roman" w:cs="Times New Roman"/>
          <w:sz w:val="26"/>
          <w:szCs w:val="26"/>
          <w:lang w:eastAsia="vi-VN"/>
        </w:rPr>
        <w:t>.</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 Khu vực thực hành thang máy, thang cuốn:  95m</w:t>
      </w:r>
      <w:r w:rsidRPr="006079DB">
        <w:rPr>
          <w:rFonts w:ascii="Times New Roman" w:eastAsia="Times New Roman" w:hAnsi="Times New Roman" w:cs="Times New Roman"/>
          <w:sz w:val="26"/>
          <w:szCs w:val="26"/>
          <w:vertAlign w:val="superscript"/>
          <w:lang w:eastAsia="vi-VN"/>
        </w:rPr>
        <w:t>2</w:t>
      </w:r>
      <w:r w:rsidRPr="006079DB">
        <w:rPr>
          <w:rFonts w:ascii="Times New Roman" w:eastAsia="Times New Roman" w:hAnsi="Times New Roman" w:cs="Times New Roman"/>
          <w:sz w:val="26"/>
          <w:szCs w:val="26"/>
          <w:lang w:eastAsia="vi-VN"/>
        </w:rPr>
        <w:t>.</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 Thang cuốn và thang bộ, hành lang, tường: 22m</w:t>
      </w:r>
      <w:r w:rsidRPr="006079DB">
        <w:rPr>
          <w:rFonts w:ascii="Times New Roman" w:eastAsia="Times New Roman" w:hAnsi="Times New Roman" w:cs="Times New Roman"/>
          <w:sz w:val="26"/>
          <w:szCs w:val="26"/>
          <w:vertAlign w:val="superscript"/>
          <w:lang w:eastAsia="vi-VN"/>
        </w:rPr>
        <w:t>2</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 Phòng mô phỏng thang cao tầng (Simulation room): 47m</w:t>
      </w:r>
      <w:r w:rsidRPr="006079DB">
        <w:rPr>
          <w:rFonts w:ascii="Times New Roman" w:eastAsia="Times New Roman" w:hAnsi="Times New Roman" w:cs="Times New Roman"/>
          <w:sz w:val="26"/>
          <w:szCs w:val="26"/>
          <w:vertAlign w:val="superscript"/>
          <w:lang w:eastAsia="vi-VN"/>
        </w:rPr>
        <w:t>2</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1.2. </w:t>
      </w:r>
      <w:r w:rsidRPr="006079DB">
        <w:rPr>
          <w:rFonts w:ascii="Times New Roman" w:eastAsia="Times New Roman" w:hAnsi="Times New Roman" w:cs="Times New Roman"/>
          <w:b/>
          <w:bCs/>
          <w:sz w:val="26"/>
          <w:szCs w:val="26"/>
          <w:lang w:eastAsia="vi-VN"/>
        </w:rPr>
        <w:t>Tầng 2</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Diện tích 180 m</w:t>
      </w:r>
      <w:r w:rsidRPr="006079DB">
        <w:rPr>
          <w:rFonts w:ascii="Times New Roman" w:eastAsia="Times New Roman" w:hAnsi="Times New Roman" w:cs="Times New Roman"/>
          <w:sz w:val="26"/>
          <w:szCs w:val="26"/>
          <w:vertAlign w:val="superscript"/>
          <w:lang w:eastAsia="vi-VN"/>
        </w:rPr>
        <w:t>2</w:t>
      </w:r>
      <w:r w:rsidRPr="006079DB">
        <w:rPr>
          <w:rFonts w:ascii="Times New Roman" w:eastAsia="Times New Roman" w:hAnsi="Times New Roman" w:cs="Times New Roman"/>
          <w:sz w:val="26"/>
          <w:szCs w:val="26"/>
          <w:lang w:eastAsia="vi-VN"/>
        </w:rPr>
        <w:t> gồm:</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 Sảnh: 27m</w:t>
      </w:r>
      <w:r w:rsidRPr="006079DB">
        <w:rPr>
          <w:rFonts w:ascii="Times New Roman" w:eastAsia="Times New Roman" w:hAnsi="Times New Roman" w:cs="Times New Roman"/>
          <w:sz w:val="26"/>
          <w:szCs w:val="26"/>
          <w:vertAlign w:val="superscript"/>
          <w:lang w:eastAsia="vi-VN"/>
        </w:rPr>
        <w:t>2</w:t>
      </w:r>
      <w:r w:rsidRPr="006079DB">
        <w:rPr>
          <w:rFonts w:ascii="Times New Roman" w:eastAsia="Times New Roman" w:hAnsi="Times New Roman" w:cs="Times New Roman"/>
          <w:sz w:val="26"/>
          <w:szCs w:val="26"/>
          <w:lang w:eastAsia="vi-VN"/>
        </w:rPr>
        <w:t>.</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 Khu vực thực hành thang máy:  20m</w:t>
      </w:r>
      <w:r w:rsidRPr="006079DB">
        <w:rPr>
          <w:rFonts w:ascii="Times New Roman" w:eastAsia="Times New Roman" w:hAnsi="Times New Roman" w:cs="Times New Roman"/>
          <w:sz w:val="26"/>
          <w:szCs w:val="26"/>
          <w:vertAlign w:val="superscript"/>
          <w:lang w:eastAsia="vi-VN"/>
        </w:rPr>
        <w:t>2</w:t>
      </w:r>
      <w:r w:rsidRPr="006079DB">
        <w:rPr>
          <w:rFonts w:ascii="Times New Roman" w:eastAsia="Times New Roman" w:hAnsi="Times New Roman" w:cs="Times New Roman"/>
          <w:sz w:val="26"/>
          <w:szCs w:val="26"/>
          <w:lang w:eastAsia="vi-VN"/>
        </w:rPr>
        <w:t>.</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 Thang cuốn và thang bộ, hành lang, tường: 47m</w:t>
      </w:r>
      <w:r w:rsidRPr="006079DB">
        <w:rPr>
          <w:rFonts w:ascii="Times New Roman" w:eastAsia="Times New Roman" w:hAnsi="Times New Roman" w:cs="Times New Roman"/>
          <w:sz w:val="26"/>
          <w:szCs w:val="26"/>
          <w:vertAlign w:val="superscript"/>
          <w:lang w:eastAsia="vi-VN"/>
        </w:rPr>
        <w:t>2</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 Khu trưng bày công nghệ thang máy, thang cuốn: 40m</w:t>
      </w:r>
      <w:r w:rsidRPr="006079DB">
        <w:rPr>
          <w:rFonts w:ascii="Times New Roman" w:eastAsia="Times New Roman" w:hAnsi="Times New Roman" w:cs="Times New Roman"/>
          <w:sz w:val="26"/>
          <w:szCs w:val="26"/>
          <w:vertAlign w:val="superscript"/>
          <w:lang w:eastAsia="vi-VN"/>
        </w:rPr>
        <w:t>2</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 Khu vực vệ sinh: 10m</w:t>
      </w:r>
      <w:r w:rsidRPr="006079DB">
        <w:rPr>
          <w:rFonts w:ascii="Times New Roman" w:eastAsia="Times New Roman" w:hAnsi="Times New Roman" w:cs="Times New Roman"/>
          <w:sz w:val="26"/>
          <w:szCs w:val="26"/>
          <w:vertAlign w:val="superscript"/>
          <w:lang w:eastAsia="vi-VN"/>
        </w:rPr>
        <w:t>2</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 Phòng họp: 16m</w:t>
      </w:r>
      <w:r w:rsidRPr="006079DB">
        <w:rPr>
          <w:rFonts w:ascii="Times New Roman" w:eastAsia="Times New Roman" w:hAnsi="Times New Roman" w:cs="Times New Roman"/>
          <w:sz w:val="26"/>
          <w:szCs w:val="26"/>
          <w:vertAlign w:val="superscript"/>
          <w:lang w:eastAsia="vi-VN"/>
        </w:rPr>
        <w:t>2</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 Phòng server IT: 20m</w:t>
      </w:r>
      <w:r w:rsidRPr="006079DB">
        <w:rPr>
          <w:rFonts w:ascii="Times New Roman" w:eastAsia="Times New Roman" w:hAnsi="Times New Roman" w:cs="Times New Roman"/>
          <w:sz w:val="26"/>
          <w:szCs w:val="26"/>
          <w:vertAlign w:val="superscript"/>
          <w:lang w:eastAsia="vi-VN"/>
        </w:rPr>
        <w:t>2</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1.3.  </w:t>
      </w:r>
      <w:r w:rsidRPr="006079DB">
        <w:rPr>
          <w:rFonts w:ascii="Times New Roman" w:eastAsia="Times New Roman" w:hAnsi="Times New Roman" w:cs="Times New Roman"/>
          <w:b/>
          <w:bCs/>
          <w:sz w:val="26"/>
          <w:szCs w:val="26"/>
          <w:lang w:eastAsia="vi-VN"/>
        </w:rPr>
        <w:t>Tầng 3</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Diện tích 180 m</w:t>
      </w:r>
      <w:r w:rsidRPr="006079DB">
        <w:rPr>
          <w:rFonts w:ascii="Times New Roman" w:eastAsia="Times New Roman" w:hAnsi="Times New Roman" w:cs="Times New Roman"/>
          <w:sz w:val="26"/>
          <w:szCs w:val="26"/>
          <w:vertAlign w:val="superscript"/>
          <w:lang w:eastAsia="vi-VN"/>
        </w:rPr>
        <w:t>2</w:t>
      </w:r>
      <w:r w:rsidRPr="006079DB">
        <w:rPr>
          <w:rFonts w:ascii="Times New Roman" w:eastAsia="Times New Roman" w:hAnsi="Times New Roman" w:cs="Times New Roman"/>
          <w:sz w:val="26"/>
          <w:szCs w:val="26"/>
          <w:lang w:eastAsia="vi-VN"/>
        </w:rPr>
        <w:t> gồm:</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 Khu vực thực hành thang máy:  20m</w:t>
      </w:r>
      <w:r w:rsidRPr="006079DB">
        <w:rPr>
          <w:rFonts w:ascii="Times New Roman" w:eastAsia="Times New Roman" w:hAnsi="Times New Roman" w:cs="Times New Roman"/>
          <w:sz w:val="26"/>
          <w:szCs w:val="26"/>
          <w:vertAlign w:val="superscript"/>
          <w:lang w:eastAsia="vi-VN"/>
        </w:rPr>
        <w:t>2</w:t>
      </w:r>
      <w:r w:rsidRPr="006079DB">
        <w:rPr>
          <w:rFonts w:ascii="Times New Roman" w:eastAsia="Times New Roman" w:hAnsi="Times New Roman" w:cs="Times New Roman"/>
          <w:sz w:val="26"/>
          <w:szCs w:val="26"/>
          <w:lang w:eastAsia="vi-VN"/>
        </w:rPr>
        <w:t>.</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val="nl-NL" w:eastAsia="vi-VN"/>
        </w:rPr>
        <w:t>+ Thang bộ, hành lang, tường: 21m</w:t>
      </w:r>
      <w:r w:rsidRPr="006079DB">
        <w:rPr>
          <w:rFonts w:ascii="Times New Roman" w:eastAsia="Times New Roman" w:hAnsi="Times New Roman" w:cs="Times New Roman"/>
          <w:sz w:val="26"/>
          <w:szCs w:val="26"/>
          <w:vertAlign w:val="superscript"/>
          <w:lang w:val="nl-NL" w:eastAsia="vi-VN"/>
        </w:rPr>
        <w:t>2</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val="nl-NL" w:eastAsia="vi-VN"/>
        </w:rPr>
        <w:t>+ Khu căn tin: 81m</w:t>
      </w:r>
      <w:r w:rsidRPr="006079DB">
        <w:rPr>
          <w:rFonts w:ascii="Times New Roman" w:eastAsia="Times New Roman" w:hAnsi="Times New Roman" w:cs="Times New Roman"/>
          <w:sz w:val="26"/>
          <w:szCs w:val="26"/>
          <w:vertAlign w:val="superscript"/>
          <w:lang w:val="nl-NL" w:eastAsia="vi-VN"/>
        </w:rPr>
        <w:t>2</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val="nl-NL" w:eastAsia="vi-VN"/>
        </w:rPr>
        <w:t>+ Khu vực vệ sinh: 10m</w:t>
      </w:r>
      <w:r w:rsidRPr="006079DB">
        <w:rPr>
          <w:rFonts w:ascii="Times New Roman" w:eastAsia="Times New Roman" w:hAnsi="Times New Roman" w:cs="Times New Roman"/>
          <w:sz w:val="26"/>
          <w:szCs w:val="26"/>
          <w:vertAlign w:val="superscript"/>
          <w:lang w:val="nl-NL" w:eastAsia="vi-VN"/>
        </w:rPr>
        <w:t>2</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val="nl-NL" w:eastAsia="vi-VN"/>
        </w:rPr>
        <w:t>+ Phòng Giáo Viên: 17m</w:t>
      </w:r>
      <w:r w:rsidRPr="006079DB">
        <w:rPr>
          <w:rFonts w:ascii="Times New Roman" w:eastAsia="Times New Roman" w:hAnsi="Times New Roman" w:cs="Times New Roman"/>
          <w:sz w:val="26"/>
          <w:szCs w:val="26"/>
          <w:vertAlign w:val="superscript"/>
          <w:lang w:val="nl-NL" w:eastAsia="vi-VN"/>
        </w:rPr>
        <w:t>2</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val="nl-NL" w:eastAsia="vi-VN"/>
        </w:rPr>
        <w:t>+ Phòng dụng cụ: 12m</w:t>
      </w:r>
      <w:r w:rsidRPr="006079DB">
        <w:rPr>
          <w:rFonts w:ascii="Times New Roman" w:eastAsia="Times New Roman" w:hAnsi="Times New Roman" w:cs="Times New Roman"/>
          <w:sz w:val="26"/>
          <w:szCs w:val="26"/>
          <w:vertAlign w:val="superscript"/>
          <w:lang w:val="nl-NL" w:eastAsia="vi-VN"/>
        </w:rPr>
        <w:t>2</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 Phòng họp: 19m</w:t>
      </w:r>
      <w:r w:rsidRPr="006079DB">
        <w:rPr>
          <w:rFonts w:ascii="Times New Roman" w:eastAsia="Times New Roman" w:hAnsi="Times New Roman" w:cs="Times New Roman"/>
          <w:sz w:val="26"/>
          <w:szCs w:val="26"/>
          <w:vertAlign w:val="superscript"/>
          <w:lang w:eastAsia="vi-VN"/>
        </w:rPr>
        <w:t>2</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1.4. Tầng 4</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Diện tích 180 m</w:t>
      </w:r>
      <w:r w:rsidRPr="006079DB">
        <w:rPr>
          <w:rFonts w:ascii="Times New Roman" w:eastAsia="Times New Roman" w:hAnsi="Times New Roman" w:cs="Times New Roman"/>
          <w:sz w:val="26"/>
          <w:szCs w:val="26"/>
          <w:vertAlign w:val="superscript"/>
          <w:lang w:eastAsia="vi-VN"/>
        </w:rPr>
        <w:t>2</w:t>
      </w:r>
      <w:r w:rsidRPr="006079DB">
        <w:rPr>
          <w:rFonts w:ascii="Times New Roman" w:eastAsia="Times New Roman" w:hAnsi="Times New Roman" w:cs="Times New Roman"/>
          <w:sz w:val="26"/>
          <w:szCs w:val="26"/>
          <w:lang w:eastAsia="vi-VN"/>
        </w:rPr>
        <w:t> gồm:</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 Khu vực thực hành thang máy:  20m</w:t>
      </w:r>
      <w:r w:rsidRPr="006079DB">
        <w:rPr>
          <w:rFonts w:ascii="Times New Roman" w:eastAsia="Times New Roman" w:hAnsi="Times New Roman" w:cs="Times New Roman"/>
          <w:sz w:val="26"/>
          <w:szCs w:val="26"/>
          <w:vertAlign w:val="superscript"/>
          <w:lang w:eastAsia="vi-VN"/>
        </w:rPr>
        <w:t>2</w:t>
      </w:r>
      <w:r w:rsidRPr="006079DB">
        <w:rPr>
          <w:rFonts w:ascii="Times New Roman" w:eastAsia="Times New Roman" w:hAnsi="Times New Roman" w:cs="Times New Roman"/>
          <w:sz w:val="26"/>
          <w:szCs w:val="26"/>
          <w:lang w:eastAsia="vi-VN"/>
        </w:rPr>
        <w:t>.</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val="nl-NL" w:eastAsia="vi-VN"/>
        </w:rPr>
        <w:t>+ Thang bộ, hành lang, tường: 74m</w:t>
      </w:r>
      <w:r w:rsidRPr="006079DB">
        <w:rPr>
          <w:rFonts w:ascii="Times New Roman" w:eastAsia="Times New Roman" w:hAnsi="Times New Roman" w:cs="Times New Roman"/>
          <w:sz w:val="26"/>
          <w:szCs w:val="26"/>
          <w:vertAlign w:val="superscript"/>
          <w:lang w:val="nl-NL" w:eastAsia="vi-VN"/>
        </w:rPr>
        <w:t>2</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val="nl-NL" w:eastAsia="vi-VN"/>
        </w:rPr>
        <w:t xml:space="preserve">+ </w:t>
      </w:r>
      <w:r>
        <w:rPr>
          <w:rFonts w:ascii="Times New Roman" w:eastAsia="Times New Roman" w:hAnsi="Times New Roman" w:cs="Times New Roman"/>
          <w:sz w:val="26"/>
          <w:szCs w:val="26"/>
          <w:lang w:val="nl-NL" w:eastAsia="vi-VN"/>
        </w:rPr>
        <w:t xml:space="preserve"> </w:t>
      </w:r>
      <w:r w:rsidRPr="006079DB">
        <w:rPr>
          <w:rFonts w:ascii="Times New Roman" w:eastAsia="Times New Roman" w:hAnsi="Times New Roman" w:cs="Times New Roman"/>
          <w:sz w:val="26"/>
          <w:szCs w:val="26"/>
          <w:lang w:val="nl-NL" w:eastAsia="vi-VN"/>
        </w:rPr>
        <w:t>Phòng học lý thuyết 1: 30m</w:t>
      </w:r>
      <w:r w:rsidRPr="006079DB">
        <w:rPr>
          <w:rFonts w:ascii="Times New Roman" w:eastAsia="Times New Roman" w:hAnsi="Times New Roman" w:cs="Times New Roman"/>
          <w:sz w:val="26"/>
          <w:szCs w:val="26"/>
          <w:vertAlign w:val="superscript"/>
          <w:lang w:val="nl-NL" w:eastAsia="vi-VN"/>
        </w:rPr>
        <w:t>2</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val="nl-NL" w:eastAsia="vi-VN"/>
        </w:rPr>
        <w:t>+ Phòng học lý thuyết 2: 30m</w:t>
      </w:r>
      <w:r w:rsidRPr="006079DB">
        <w:rPr>
          <w:rFonts w:ascii="Times New Roman" w:eastAsia="Times New Roman" w:hAnsi="Times New Roman" w:cs="Times New Roman"/>
          <w:sz w:val="26"/>
          <w:szCs w:val="26"/>
          <w:vertAlign w:val="superscript"/>
          <w:lang w:val="nl-NL" w:eastAsia="vi-VN"/>
        </w:rPr>
        <w:t>2</w:t>
      </w:r>
    </w:p>
    <w:p w:rsidR="006079DB" w:rsidRPr="006079DB" w:rsidRDefault="006079DB" w:rsidP="00780AAD">
      <w:pPr>
        <w:spacing w:after="0" w:line="240" w:lineRule="auto"/>
        <w:ind w:firstLine="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 Phòng Internet: 19m</w:t>
      </w:r>
      <w:r w:rsidRPr="006079DB">
        <w:rPr>
          <w:rFonts w:ascii="Times New Roman" w:eastAsia="Times New Roman" w:hAnsi="Times New Roman" w:cs="Times New Roman"/>
          <w:sz w:val="26"/>
          <w:szCs w:val="26"/>
          <w:vertAlign w:val="superscript"/>
          <w:lang w:eastAsia="vi-VN"/>
        </w:rPr>
        <w:t>2</w:t>
      </w:r>
    </w:p>
    <w:p w:rsidR="006079DB" w:rsidRPr="006079DB" w:rsidRDefault="006079DB" w:rsidP="00780AAD">
      <w:pPr>
        <w:spacing w:after="0" w:line="240" w:lineRule="auto"/>
        <w:ind w:left="380"/>
        <w:rPr>
          <w:rFonts w:ascii="Times New Roman" w:eastAsia="Times New Roman" w:hAnsi="Times New Roman" w:cs="Times New Roman"/>
          <w:sz w:val="26"/>
          <w:szCs w:val="26"/>
          <w:shd w:val="clear" w:color="auto" w:fill="FFFFFF"/>
          <w:lang w:eastAsia="vi-VN"/>
        </w:rPr>
      </w:pPr>
      <w:r w:rsidRPr="006079DB">
        <w:rPr>
          <w:rFonts w:ascii="Times New Roman" w:eastAsia="Times New Roman" w:hAnsi="Times New Roman" w:cs="Times New Roman"/>
          <w:sz w:val="26"/>
          <w:szCs w:val="26"/>
          <w:shd w:val="clear" w:color="auto" w:fill="FFFFFF"/>
          <w:lang w:eastAsia="vi-VN"/>
        </w:rPr>
        <w:t>+ Phòng thay đồ: 8 m</w:t>
      </w:r>
      <w:r w:rsidRPr="006079DB">
        <w:rPr>
          <w:rFonts w:ascii="Times New Roman" w:eastAsia="Times New Roman" w:hAnsi="Times New Roman" w:cs="Times New Roman"/>
          <w:sz w:val="26"/>
          <w:szCs w:val="26"/>
          <w:shd w:val="clear" w:color="auto" w:fill="FFFFFF"/>
          <w:vertAlign w:val="superscript"/>
          <w:lang w:eastAsia="vi-VN"/>
        </w:rPr>
        <w:t>2</w:t>
      </w:r>
      <w:r w:rsidRPr="006079DB">
        <w:rPr>
          <w:rFonts w:ascii="Times New Roman" w:eastAsia="Times New Roman" w:hAnsi="Times New Roman" w:cs="Times New Roman"/>
          <w:sz w:val="26"/>
          <w:szCs w:val="26"/>
          <w:shd w:val="clear" w:color="auto" w:fill="FFFFFF"/>
          <w:lang w:eastAsia="vi-VN"/>
        </w:rPr>
        <w:t>.</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1.5.  </w:t>
      </w:r>
      <w:r w:rsidRPr="006079DB">
        <w:rPr>
          <w:rFonts w:ascii="Times New Roman" w:eastAsia="Times New Roman" w:hAnsi="Times New Roman" w:cs="Times New Roman"/>
          <w:b/>
          <w:bCs/>
          <w:sz w:val="26"/>
          <w:szCs w:val="26"/>
          <w:lang w:eastAsia="vi-VN"/>
        </w:rPr>
        <w:t>Phòng máy của thang máy, bồn nước, cầu thang mái</w:t>
      </w:r>
    </w:p>
    <w:p w:rsidR="006079DB" w:rsidRPr="006079DB" w:rsidRDefault="006079DB" w:rsidP="00780AAD">
      <w:pPr>
        <w:spacing w:after="0" w:line="240" w:lineRule="auto"/>
        <w:ind w:left="380"/>
        <w:rPr>
          <w:rFonts w:ascii="Times New Roman" w:eastAsia="Times New Roman" w:hAnsi="Times New Roman" w:cs="Times New Roman"/>
          <w:sz w:val="26"/>
          <w:szCs w:val="26"/>
          <w:lang w:eastAsia="vi-VN"/>
        </w:rPr>
      </w:pPr>
      <w:r w:rsidRPr="006079DB">
        <w:rPr>
          <w:rFonts w:ascii="Times New Roman" w:eastAsia="Times New Roman" w:hAnsi="Times New Roman" w:cs="Times New Roman"/>
          <w:sz w:val="26"/>
          <w:szCs w:val="26"/>
          <w:lang w:eastAsia="vi-VN"/>
        </w:rPr>
        <w:t>Diện tích: 62m</w:t>
      </w:r>
      <w:r w:rsidRPr="006079DB">
        <w:rPr>
          <w:rFonts w:ascii="Times New Roman" w:eastAsia="Times New Roman" w:hAnsi="Times New Roman" w:cs="Times New Roman"/>
          <w:sz w:val="26"/>
          <w:szCs w:val="26"/>
          <w:vertAlign w:val="superscript"/>
          <w:lang w:eastAsia="vi-VN"/>
        </w:rPr>
        <w:t>2</w:t>
      </w:r>
    </w:p>
    <w:p w:rsidR="006079DB" w:rsidRDefault="006079DB" w:rsidP="006079DB">
      <w:pPr>
        <w:spacing w:before="180" w:after="0" w:line="308" w:lineRule="atLeast"/>
        <w:ind w:right="70" w:firstLine="360"/>
        <w:jc w:val="both"/>
        <w:rPr>
          <w:rFonts w:ascii="Times New Roman" w:eastAsia="Times New Roman" w:hAnsi="Times New Roman" w:cs="Times New Roman"/>
          <w:sz w:val="26"/>
          <w:szCs w:val="26"/>
          <w:shd w:val="clear" w:color="auto" w:fill="FFFFFF"/>
          <w:lang w:val="en-US" w:eastAsia="vi-VN"/>
        </w:rPr>
      </w:pPr>
    </w:p>
    <w:p w:rsidR="00EF1761" w:rsidRDefault="00EF1761" w:rsidP="006079DB">
      <w:pPr>
        <w:spacing w:before="180" w:after="0" w:line="308" w:lineRule="atLeast"/>
        <w:ind w:right="70" w:firstLine="360"/>
        <w:jc w:val="both"/>
        <w:rPr>
          <w:rFonts w:ascii="Times New Roman" w:eastAsia="Times New Roman" w:hAnsi="Times New Roman" w:cs="Times New Roman"/>
          <w:sz w:val="26"/>
          <w:szCs w:val="26"/>
          <w:shd w:val="clear" w:color="auto" w:fill="FFFFFF"/>
          <w:lang w:val="en-US" w:eastAsia="vi-VN"/>
        </w:rPr>
      </w:pPr>
      <w:r>
        <w:rPr>
          <w:rFonts w:ascii="Times New Roman" w:eastAsia="Times New Roman" w:hAnsi="Times New Roman" w:cs="Times New Roman"/>
          <w:sz w:val="26"/>
          <w:szCs w:val="26"/>
          <w:shd w:val="clear" w:color="auto" w:fill="FFFFFF"/>
          <w:lang w:val="en-US" w:eastAsia="vi-VN"/>
        </w:rPr>
        <w:t>Phần sau này, chắc không cần cho vào tờ trình</w:t>
      </w:r>
    </w:p>
    <w:p w:rsidR="00EF1761" w:rsidRDefault="00EF1761" w:rsidP="006079DB">
      <w:pPr>
        <w:spacing w:before="180" w:after="0" w:line="308" w:lineRule="atLeast"/>
        <w:ind w:right="70" w:firstLine="360"/>
        <w:jc w:val="both"/>
        <w:rPr>
          <w:rFonts w:ascii="Times New Roman" w:eastAsia="Times New Roman" w:hAnsi="Times New Roman" w:cs="Times New Roman"/>
          <w:sz w:val="26"/>
          <w:szCs w:val="26"/>
          <w:shd w:val="clear" w:color="auto" w:fill="FFFFFF"/>
          <w:lang w:val="en-US" w:eastAsia="vi-VN"/>
        </w:rPr>
      </w:pPr>
    </w:p>
    <w:p w:rsidR="006079DB" w:rsidRPr="006079DB" w:rsidRDefault="006079DB" w:rsidP="006079DB">
      <w:pPr>
        <w:spacing w:before="180" w:after="0" w:line="308" w:lineRule="atLeast"/>
        <w:ind w:right="70" w:firstLine="360"/>
        <w:jc w:val="both"/>
        <w:rPr>
          <w:rFonts w:ascii="Times New Roman" w:eastAsia="Times New Roman" w:hAnsi="Times New Roman" w:cs="Times New Roman"/>
          <w:sz w:val="26"/>
          <w:szCs w:val="26"/>
          <w:shd w:val="clear" w:color="auto" w:fill="FFFFFF"/>
          <w:lang w:eastAsia="vi-VN"/>
        </w:rPr>
      </w:pPr>
      <w:r w:rsidRPr="006079DB">
        <w:rPr>
          <w:rFonts w:ascii="Times New Roman" w:eastAsia="Times New Roman" w:hAnsi="Times New Roman" w:cs="Times New Roman"/>
          <w:sz w:val="26"/>
          <w:szCs w:val="26"/>
          <w:shd w:val="clear" w:color="auto" w:fill="FFFFFF"/>
          <w:lang w:eastAsia="vi-VN"/>
        </w:rPr>
        <w:t>Công trình được xây dựng và hoàn thiện với vật liệu, vật tư có chất lượng tốt: Tường bao che bằng gạch không nung hoàn thiện bằng sơn nước, bả matit, các phòng chức năng hoàn thiện bằng sơn nước ,bả matit, nền lát gạch Ceramic, thiết bị điện nước theo quy định, vì kèo lợp tôn, cửa đi và cửa sổ kính khung nhôm.</w:t>
      </w:r>
    </w:p>
    <w:p w:rsidR="006079DB" w:rsidRPr="006079DB" w:rsidRDefault="006079DB" w:rsidP="006079DB">
      <w:pPr>
        <w:spacing w:after="0" w:line="308" w:lineRule="atLeast"/>
        <w:ind w:left="540"/>
        <w:rPr>
          <w:rFonts w:ascii="Times New Roman" w:eastAsia="Times New Roman" w:hAnsi="Times New Roman" w:cs="Times New Roman"/>
          <w:b/>
          <w:bCs/>
          <w:i/>
          <w:iCs/>
          <w:sz w:val="26"/>
          <w:szCs w:val="26"/>
          <w:shd w:val="clear" w:color="auto" w:fill="FFFFFF"/>
          <w:lang w:eastAsia="vi-VN"/>
        </w:rPr>
      </w:pPr>
      <w:r w:rsidRPr="006079DB">
        <w:rPr>
          <w:rFonts w:ascii="Times New Roman" w:eastAsia="Times New Roman" w:hAnsi="Times New Roman" w:cs="Times New Roman"/>
          <w:b/>
          <w:bCs/>
          <w:i/>
          <w:iCs/>
          <w:sz w:val="26"/>
          <w:szCs w:val="26"/>
          <w:shd w:val="clear" w:color="auto" w:fill="FFFFFF"/>
          <w:lang w:eastAsia="vi-VN"/>
        </w:rPr>
        <w:t>Phương án thiết kế</w:t>
      </w:r>
    </w:p>
    <w:p w:rsidR="006079DB" w:rsidRPr="006079DB" w:rsidRDefault="006079DB" w:rsidP="006079DB">
      <w:pPr>
        <w:spacing w:before="180" w:after="0" w:line="308" w:lineRule="atLeast"/>
        <w:ind w:right="70" w:firstLine="360"/>
        <w:jc w:val="both"/>
        <w:rPr>
          <w:rFonts w:ascii="Times New Roman" w:eastAsia="Times New Roman" w:hAnsi="Times New Roman" w:cs="Times New Roman"/>
          <w:sz w:val="26"/>
          <w:szCs w:val="26"/>
          <w:shd w:val="clear" w:color="auto" w:fill="FFFFFF"/>
          <w:lang w:eastAsia="vi-VN"/>
        </w:rPr>
      </w:pPr>
      <w:r w:rsidRPr="006079DB">
        <w:rPr>
          <w:rFonts w:ascii="Times New Roman" w:eastAsia="Times New Roman" w:hAnsi="Times New Roman" w:cs="Times New Roman"/>
          <w:sz w:val="26"/>
          <w:szCs w:val="26"/>
          <w:shd w:val="clear" w:color="auto" w:fill="FFFFFF"/>
          <w:lang w:eastAsia="vi-VN"/>
        </w:rPr>
        <w:lastRenderedPageBreak/>
        <w:t>Sử dụng hệ thống kết cấu khung bê tông cốt thép chịu lực, móng băng bê tông cốt thép trên nền tự nhiên. Mái lợp tôn, xà gồ, cầu phông, li tô bằng thép, trần thạch cao khung nhôm. Cửa đi và cửa sổ nhôm kính, song sắt bảo vệ. Tường xây gạch không nung, bả matit, sơn nước, các phòng chức năng hoàn thiện bằng sơn nước ,bả matit.</w:t>
      </w:r>
    </w:p>
    <w:p w:rsidR="006079DB" w:rsidRPr="006079DB" w:rsidRDefault="006079DB" w:rsidP="006079DB">
      <w:pPr>
        <w:spacing w:after="0" w:line="240" w:lineRule="auto"/>
        <w:rPr>
          <w:rFonts w:ascii="Times New Roman" w:eastAsia="Times New Roman" w:hAnsi="Times New Roman" w:cs="Times New Roman"/>
          <w:sz w:val="26"/>
          <w:szCs w:val="26"/>
          <w:shd w:val="clear" w:color="auto" w:fill="FFFFFF"/>
          <w:lang w:eastAsia="vi-VN"/>
        </w:rPr>
      </w:pPr>
      <w:r w:rsidRPr="006079DB">
        <w:rPr>
          <w:rFonts w:ascii="Times New Roman" w:eastAsia="Times New Roman" w:hAnsi="Times New Roman" w:cs="Times New Roman"/>
          <w:sz w:val="26"/>
          <w:szCs w:val="26"/>
          <w:shd w:val="clear" w:color="auto" w:fill="FFFFFF"/>
          <w:lang w:eastAsia="vi-VN"/>
        </w:rPr>
        <w:t> </w:t>
      </w:r>
    </w:p>
    <w:p w:rsidR="006079DB" w:rsidRPr="006079DB" w:rsidRDefault="006079DB" w:rsidP="006079DB">
      <w:pPr>
        <w:spacing w:after="0" w:line="240" w:lineRule="auto"/>
        <w:rPr>
          <w:rFonts w:ascii="Times New Roman" w:eastAsia="Times New Roman" w:hAnsi="Times New Roman" w:cs="Times New Roman"/>
          <w:sz w:val="26"/>
          <w:szCs w:val="26"/>
          <w:shd w:val="clear" w:color="auto" w:fill="FFFFFF"/>
          <w:lang w:eastAsia="vi-VN"/>
        </w:rPr>
      </w:pPr>
      <w:r w:rsidRPr="006079DB">
        <w:rPr>
          <w:rFonts w:ascii="Times New Roman" w:eastAsia="Times New Roman" w:hAnsi="Times New Roman" w:cs="Times New Roman"/>
          <w:sz w:val="26"/>
          <w:szCs w:val="26"/>
          <w:shd w:val="clear" w:color="auto" w:fill="FFFFFF"/>
          <w:lang w:eastAsia="vi-VN"/>
        </w:rPr>
        <w:t> </w:t>
      </w:r>
    </w:p>
    <w:p w:rsidR="00FC3A87" w:rsidRPr="006079DB" w:rsidRDefault="00FC3A87">
      <w:pPr>
        <w:rPr>
          <w:rFonts w:ascii="Times New Roman" w:hAnsi="Times New Roman" w:cs="Times New Roman"/>
          <w:sz w:val="26"/>
          <w:szCs w:val="26"/>
        </w:rPr>
      </w:pPr>
    </w:p>
    <w:sectPr w:rsidR="00FC3A87" w:rsidRPr="006079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F2E"/>
    <w:rsid w:val="00392F2E"/>
    <w:rsid w:val="006079DB"/>
    <w:rsid w:val="00780AAD"/>
    <w:rsid w:val="00AF71ED"/>
    <w:rsid w:val="00EF1761"/>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Bodytext2">
    <w:name w:val="Body text (2)_"/>
    <w:basedOn w:val="DefaultParagraphFont"/>
    <w:link w:val="Bodytext21"/>
    <w:rsid w:val="00392F2E"/>
    <w:rPr>
      <w:rFonts w:ascii="Times New Roman" w:eastAsia="Times New Roman" w:hAnsi="Times New Roman" w:cs="Times New Roman"/>
      <w:sz w:val="28"/>
      <w:szCs w:val="28"/>
      <w:shd w:val="clear" w:color="auto" w:fill="FFFFFF"/>
    </w:rPr>
  </w:style>
  <w:style w:type="paragraph" w:customStyle="1" w:styleId="Bodytext21">
    <w:name w:val="Body text (2)1"/>
    <w:basedOn w:val="Normal"/>
    <w:link w:val="Bodytext2"/>
    <w:rsid w:val="00392F2E"/>
    <w:pPr>
      <w:widowControl w:val="0"/>
      <w:shd w:val="clear" w:color="auto" w:fill="FFFFFF"/>
      <w:spacing w:before="180" w:after="420" w:line="0" w:lineRule="atLeast"/>
      <w:ind w:hanging="400"/>
    </w:pPr>
    <w:rPr>
      <w:rFonts w:ascii="Times New Roman" w:eastAsia="Times New Roman" w:hAnsi="Times New Roman" w:cs="Times New Roman"/>
      <w:sz w:val="28"/>
      <w:szCs w:val="28"/>
    </w:rPr>
  </w:style>
  <w:style w:type="paragraph" w:customStyle="1" w:styleId="m-8494810934545069266bodytext21">
    <w:name w:val="m_-8494810934545069266bodytext21"/>
    <w:basedOn w:val="Normal"/>
    <w:rsid w:val="006079DB"/>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apple-converted-space">
    <w:name w:val="apple-converted-space"/>
    <w:basedOn w:val="DefaultParagraphFont"/>
    <w:rsid w:val="006079DB"/>
  </w:style>
  <w:style w:type="paragraph" w:customStyle="1" w:styleId="m-8494810934545069266bodytext71">
    <w:name w:val="m_-8494810934545069266bodytext71"/>
    <w:basedOn w:val="Normal"/>
    <w:rsid w:val="006079DB"/>
    <w:pPr>
      <w:spacing w:before="100" w:beforeAutospacing="1" w:after="100" w:afterAutospacing="1" w:line="240" w:lineRule="auto"/>
    </w:pPr>
    <w:rPr>
      <w:rFonts w:ascii="Times New Roman" w:eastAsia="Times New Roman" w:hAnsi="Times New Roman" w:cs="Times New Roman"/>
      <w:sz w:val="24"/>
      <w:szCs w:val="24"/>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Bodytext2">
    <w:name w:val="Body text (2)_"/>
    <w:basedOn w:val="DefaultParagraphFont"/>
    <w:link w:val="Bodytext21"/>
    <w:rsid w:val="00392F2E"/>
    <w:rPr>
      <w:rFonts w:ascii="Times New Roman" w:eastAsia="Times New Roman" w:hAnsi="Times New Roman" w:cs="Times New Roman"/>
      <w:sz w:val="28"/>
      <w:szCs w:val="28"/>
      <w:shd w:val="clear" w:color="auto" w:fill="FFFFFF"/>
    </w:rPr>
  </w:style>
  <w:style w:type="paragraph" w:customStyle="1" w:styleId="Bodytext21">
    <w:name w:val="Body text (2)1"/>
    <w:basedOn w:val="Normal"/>
    <w:link w:val="Bodytext2"/>
    <w:rsid w:val="00392F2E"/>
    <w:pPr>
      <w:widowControl w:val="0"/>
      <w:shd w:val="clear" w:color="auto" w:fill="FFFFFF"/>
      <w:spacing w:before="180" w:after="420" w:line="0" w:lineRule="atLeast"/>
      <w:ind w:hanging="400"/>
    </w:pPr>
    <w:rPr>
      <w:rFonts w:ascii="Times New Roman" w:eastAsia="Times New Roman" w:hAnsi="Times New Roman" w:cs="Times New Roman"/>
      <w:sz w:val="28"/>
      <w:szCs w:val="28"/>
    </w:rPr>
  </w:style>
  <w:style w:type="paragraph" w:customStyle="1" w:styleId="m-8494810934545069266bodytext21">
    <w:name w:val="m_-8494810934545069266bodytext21"/>
    <w:basedOn w:val="Normal"/>
    <w:rsid w:val="006079DB"/>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apple-converted-space">
    <w:name w:val="apple-converted-space"/>
    <w:basedOn w:val="DefaultParagraphFont"/>
    <w:rsid w:val="006079DB"/>
  </w:style>
  <w:style w:type="paragraph" w:customStyle="1" w:styleId="m-8494810934545069266bodytext71">
    <w:name w:val="m_-8494810934545069266bodytext71"/>
    <w:basedOn w:val="Normal"/>
    <w:rsid w:val="006079DB"/>
    <w:pPr>
      <w:spacing w:before="100" w:beforeAutospacing="1" w:after="100" w:afterAutospacing="1" w:line="240" w:lineRule="auto"/>
    </w:pPr>
    <w:rPr>
      <w:rFonts w:ascii="Times New Roman" w:eastAsia="Times New Roman" w:hAnsi="Times New Roman" w:cs="Times New Roman"/>
      <w:sz w:val="24"/>
      <w:szCs w:val="24"/>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466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268</Words>
  <Characters>1534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2017-04-17T05:30:00Z</dcterms:created>
  <dcterms:modified xsi:type="dcterms:W3CDTF">2017-04-17T05:30:00Z</dcterms:modified>
</cp:coreProperties>
</file>